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24" w:rsidRDefault="00335D24" w:rsidP="003E45EC">
      <w:pPr>
        <w:spacing w:after="0" w:line="240" w:lineRule="auto"/>
        <w:jc w:val="center"/>
        <w:rPr>
          <w:rFonts w:ascii="Arial" w:eastAsia="Times New Roman" w:hAnsi="Arial" w:cs="Arial"/>
          <w:color w:val="333333"/>
          <w:sz w:val="20"/>
          <w:szCs w:val="20"/>
          <w:shd w:val="clear" w:color="auto" w:fill="F5F5F5"/>
          <w:lang w:eastAsia="ru-RU"/>
        </w:rPr>
      </w:pPr>
      <w:r w:rsidRPr="003E45EC">
        <w:rPr>
          <w:rFonts w:ascii="Arial" w:eastAsia="Times New Roman" w:hAnsi="Arial" w:cs="Arial"/>
          <w:color w:val="333333"/>
          <w:sz w:val="20"/>
          <w:szCs w:val="20"/>
          <w:shd w:val="clear" w:color="auto" w:fill="F5F5F5"/>
          <w:lang w:eastAsia="ru-RU"/>
        </w:rPr>
        <w:t>Трудовой договор с диспетчером</w:t>
      </w:r>
    </w:p>
    <w:p w:rsidR="00335D24" w:rsidRP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г. ______________                                    "___"_________ ____ г.</w:t>
      </w:r>
      <w:r w:rsidRPr="003E45EC">
        <w:rPr>
          <w:rFonts w:ascii="Arial" w:eastAsia="Times New Roman" w:hAnsi="Arial" w:cs="Arial"/>
          <w:color w:val="333333"/>
          <w:sz w:val="20"/>
          <w:szCs w:val="20"/>
          <w:lang w:eastAsia="ru-RU"/>
        </w:rPr>
        <w:br/>
      </w:r>
      <w:r w:rsidRPr="003E45EC">
        <w:rPr>
          <w:rFonts w:ascii="Arial" w:eastAsia="Times New Roman" w:hAnsi="Arial" w:cs="Arial"/>
          <w:color w:val="333333"/>
          <w:sz w:val="20"/>
          <w:szCs w:val="20"/>
          <w:lang w:eastAsia="ru-RU"/>
        </w:rPr>
        <w:br/>
        <w:t>_______________________________________________, именуем</w:t>
      </w:r>
      <w:r w:rsidR="003E45EC">
        <w:rPr>
          <w:rFonts w:ascii="Arial" w:eastAsia="Times New Roman" w:hAnsi="Arial" w:cs="Arial"/>
          <w:color w:val="333333"/>
          <w:sz w:val="20"/>
          <w:szCs w:val="20"/>
          <w:lang w:eastAsia="ru-RU"/>
        </w:rPr>
        <w:t>ый</w:t>
      </w:r>
      <w:r w:rsidRPr="003E45EC">
        <w:rPr>
          <w:rFonts w:ascii="Arial" w:eastAsia="Times New Roman" w:hAnsi="Arial" w:cs="Arial"/>
          <w:color w:val="333333"/>
          <w:sz w:val="20"/>
          <w:szCs w:val="20"/>
          <w:lang w:eastAsia="ru-RU"/>
        </w:rPr>
        <w:t xml:space="preserve"> в дальнейшем</w:t>
      </w:r>
      <w:r w:rsidRPr="003E45EC">
        <w:rPr>
          <w:rFonts w:ascii="Arial" w:eastAsia="Times New Roman" w:hAnsi="Arial" w:cs="Arial"/>
          <w:color w:val="333333"/>
          <w:sz w:val="20"/>
          <w:szCs w:val="20"/>
          <w:lang w:eastAsia="ru-RU"/>
        </w:rPr>
        <w:br/>
        <w:t>"Работодатель", в лице ___________________________________________________,</w:t>
      </w:r>
      <w:r w:rsidRPr="003E45EC">
        <w:rPr>
          <w:rFonts w:ascii="Arial" w:eastAsia="Times New Roman" w:hAnsi="Arial" w:cs="Arial"/>
          <w:color w:val="333333"/>
          <w:sz w:val="20"/>
          <w:szCs w:val="20"/>
          <w:lang w:eastAsia="ru-RU"/>
        </w:rPr>
        <w:br/>
      </w:r>
      <w:proofErr w:type="spellStart"/>
      <w:r w:rsidRPr="003E45EC">
        <w:rPr>
          <w:rFonts w:ascii="Arial" w:eastAsia="Times New Roman" w:hAnsi="Arial" w:cs="Arial"/>
          <w:color w:val="333333"/>
          <w:sz w:val="20"/>
          <w:szCs w:val="20"/>
          <w:lang w:eastAsia="ru-RU"/>
        </w:rPr>
        <w:t>действующ</w:t>
      </w:r>
      <w:proofErr w:type="spellEnd"/>
      <w:r w:rsidRPr="003E45EC">
        <w:rPr>
          <w:rFonts w:ascii="Arial" w:eastAsia="Times New Roman" w:hAnsi="Arial" w:cs="Arial"/>
          <w:color w:val="333333"/>
          <w:sz w:val="20"/>
          <w:szCs w:val="20"/>
          <w:lang w:eastAsia="ru-RU"/>
        </w:rPr>
        <w:t>___ на основании _______________________________, с одной стороны,</w:t>
      </w:r>
      <w:r w:rsidRPr="003E45EC">
        <w:rPr>
          <w:rFonts w:ascii="Arial" w:eastAsia="Times New Roman" w:hAnsi="Arial" w:cs="Arial"/>
          <w:color w:val="333333"/>
          <w:sz w:val="20"/>
          <w:szCs w:val="20"/>
          <w:lang w:eastAsia="ru-RU"/>
        </w:rPr>
        <w:br/>
        <w:t>и ____________________________________, именуем___ в дальнейшем "Работник",</w:t>
      </w:r>
      <w:r w:rsidRPr="003E45EC">
        <w:rPr>
          <w:rFonts w:ascii="Arial" w:eastAsia="Times New Roman" w:hAnsi="Arial" w:cs="Arial"/>
          <w:color w:val="333333"/>
          <w:sz w:val="20"/>
          <w:szCs w:val="20"/>
          <w:lang w:eastAsia="ru-RU"/>
        </w:rPr>
        <w:br/>
        <w:t>с другой стороны, заключили настоящий договор о нижеследующем:</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 ПРЕДМЕТ ДОГОВОРА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1.1.  Работодатель поручает, а Работник принимает</w:t>
      </w:r>
      <w:r w:rsidR="003E45EC">
        <w:rPr>
          <w:rFonts w:ascii="Arial" w:eastAsia="Times New Roman" w:hAnsi="Arial" w:cs="Arial"/>
          <w:color w:val="333333"/>
          <w:sz w:val="20"/>
          <w:szCs w:val="20"/>
          <w:lang w:eastAsia="ru-RU"/>
        </w:rPr>
        <w:t xml:space="preserve"> </w:t>
      </w:r>
      <w:r w:rsidRPr="003E45EC">
        <w:rPr>
          <w:rFonts w:ascii="Arial" w:eastAsia="Times New Roman" w:hAnsi="Arial" w:cs="Arial"/>
          <w:color w:val="333333"/>
          <w:sz w:val="20"/>
          <w:szCs w:val="20"/>
          <w:lang w:eastAsia="ru-RU"/>
        </w:rPr>
        <w:t>на</w:t>
      </w:r>
      <w:r w:rsidR="003E45EC">
        <w:rPr>
          <w:rFonts w:ascii="Arial" w:eastAsia="Times New Roman" w:hAnsi="Arial" w:cs="Arial"/>
          <w:color w:val="333333"/>
          <w:sz w:val="20"/>
          <w:szCs w:val="20"/>
          <w:lang w:eastAsia="ru-RU"/>
        </w:rPr>
        <w:t xml:space="preserve"> </w:t>
      </w:r>
      <w:r w:rsidRPr="003E45EC">
        <w:rPr>
          <w:rFonts w:ascii="Arial" w:eastAsia="Times New Roman" w:hAnsi="Arial" w:cs="Arial"/>
          <w:color w:val="333333"/>
          <w:sz w:val="20"/>
          <w:szCs w:val="20"/>
          <w:lang w:eastAsia="ru-RU"/>
        </w:rPr>
        <w:t>себя</w:t>
      </w:r>
      <w:r w:rsidR="003E45EC">
        <w:rPr>
          <w:rFonts w:ascii="Arial" w:eastAsia="Times New Roman" w:hAnsi="Arial" w:cs="Arial"/>
          <w:color w:val="333333"/>
          <w:sz w:val="20"/>
          <w:szCs w:val="20"/>
          <w:lang w:eastAsia="ru-RU"/>
        </w:rPr>
        <w:t xml:space="preserve"> </w:t>
      </w:r>
      <w:r w:rsidRPr="003E45EC">
        <w:rPr>
          <w:rFonts w:ascii="Arial" w:eastAsia="Times New Roman" w:hAnsi="Arial" w:cs="Arial"/>
          <w:color w:val="333333"/>
          <w:sz w:val="20"/>
          <w:szCs w:val="20"/>
          <w:lang w:eastAsia="ru-RU"/>
        </w:rPr>
        <w:t>выполнение трудовых обязанностей </w:t>
      </w:r>
      <w:r w:rsidR="003E45EC">
        <w:rPr>
          <w:rFonts w:ascii="Arial" w:eastAsia="Times New Roman" w:hAnsi="Arial" w:cs="Arial"/>
          <w:color w:val="333333"/>
          <w:sz w:val="20"/>
          <w:szCs w:val="20"/>
          <w:lang w:eastAsia="ru-RU"/>
        </w:rPr>
        <w:t xml:space="preserve">в </w:t>
      </w:r>
      <w:r w:rsidRPr="003E45EC">
        <w:rPr>
          <w:rFonts w:ascii="Arial" w:eastAsia="Times New Roman" w:hAnsi="Arial" w:cs="Arial"/>
          <w:color w:val="333333"/>
          <w:sz w:val="20"/>
          <w:szCs w:val="20"/>
          <w:lang w:eastAsia="ru-RU"/>
        </w:rPr>
        <w:t>должности    диспетчера    в</w:t>
      </w:r>
      <w:r w:rsidR="00B66003">
        <w:rPr>
          <w:rFonts w:ascii="Arial" w:eastAsia="Times New Roman" w:hAnsi="Arial" w:cs="Arial"/>
          <w:color w:val="333333"/>
          <w:sz w:val="20"/>
          <w:szCs w:val="20"/>
          <w:lang w:eastAsia="ru-RU"/>
        </w:rPr>
        <w:t xml:space="preserve"> </w:t>
      </w:r>
      <w:r w:rsidRPr="003E45EC">
        <w:rPr>
          <w:rFonts w:ascii="Arial" w:eastAsia="Times New Roman" w:hAnsi="Arial" w:cs="Arial"/>
          <w:color w:val="333333"/>
          <w:sz w:val="20"/>
          <w:szCs w:val="20"/>
          <w:lang w:eastAsia="ru-RU"/>
        </w:rPr>
        <w:t>___________________________________________________.</w:t>
      </w:r>
      <w:r w:rsidR="003E45EC">
        <w:rPr>
          <w:rFonts w:ascii="Arial" w:eastAsia="Times New Roman" w:hAnsi="Arial" w:cs="Arial"/>
          <w:color w:val="333333"/>
          <w:sz w:val="20"/>
          <w:szCs w:val="20"/>
          <w:lang w:eastAsia="ru-RU"/>
        </w:rPr>
        <w:t xml:space="preserve">      </w:t>
      </w:r>
      <w:r w:rsidRPr="003E45EC">
        <w:rPr>
          <w:rFonts w:ascii="Arial" w:eastAsia="Times New Roman" w:hAnsi="Arial" w:cs="Arial"/>
          <w:color w:val="333333"/>
          <w:sz w:val="20"/>
          <w:szCs w:val="20"/>
          <w:lang w:eastAsia="ru-RU"/>
        </w:rPr>
        <w:t>(наименование структурного подразделения)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1.2. Работа по настоящему договору является для Работника основной.</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1.3. Местом работы Работника является __________ по адресу: _______________________.</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 месяца с момента начала работы, указанного в п. 2.1 настоящего договора.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1.5.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1.6. Работник подчиняется непосредственно _____________________.</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2. СРОК ДЕЙСТВИЯ ДОГОВОРА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 xml:space="preserve">2.1. Работник </w:t>
      </w:r>
      <w:r w:rsidR="003E45EC">
        <w:rPr>
          <w:rFonts w:ascii="Arial" w:eastAsia="Times New Roman" w:hAnsi="Arial" w:cs="Arial"/>
          <w:color w:val="333333"/>
          <w:sz w:val="20"/>
          <w:szCs w:val="20"/>
          <w:lang w:eastAsia="ru-RU"/>
        </w:rPr>
        <w:t>приступает</w:t>
      </w:r>
      <w:r w:rsidRPr="003E45EC">
        <w:rPr>
          <w:rFonts w:ascii="Arial" w:eastAsia="Times New Roman" w:hAnsi="Arial" w:cs="Arial"/>
          <w:color w:val="333333"/>
          <w:sz w:val="20"/>
          <w:szCs w:val="20"/>
          <w:lang w:eastAsia="ru-RU"/>
        </w:rPr>
        <w:t xml:space="preserve"> к выполнению своих трудовых обязанностей с "___"____________ ____ г.</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2.2. Настоящий договор заключен на неопределенный срок.</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 УСЛОВИЯ ОПЛАТЫ ТРУДА РАБОТНИКА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3.1. За выполнение трудовых обязанностей Работнику устанавливается должностной оклад в размере _____ (__________) рублей в месяц.</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 с которым Работник ознакомлен при подписании настоящего договора.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w:t>
      </w:r>
      <w:r w:rsidRPr="003E45EC">
        <w:rPr>
          <w:rFonts w:ascii="Arial" w:eastAsia="Times New Roman" w:hAnsi="Arial" w:cs="Arial"/>
          <w:color w:val="333333"/>
          <w:sz w:val="20"/>
          <w:szCs w:val="20"/>
          <w:lang w:eastAsia="ru-RU"/>
        </w:rPr>
        <w:lastRenderedPageBreak/>
        <w:t>случае работа в выходной или нерабочий праздничный день оплачивается в одинарном размере, а день отдыха оплате не подлежит.</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3.6. Заработная плата Работнику выплачивается путем перечисления на счет Работника в банке в день, установленный правилами внутреннего трудового распорядка.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3.7. Из заработной платы Работника могут производиться удержания в случаях, предусмотренных законодательством Российской Федерации.</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4. ОТПУСК. РЕЖИМ РАБОЧЕГО ВРЕМЕНИ И ВРЕМЕНИ ОТДЫХА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 xml:space="preserve">4.1. Работнику устанавливается пятидневная рабочая неделя с двумя выходными днями - _____________________  </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4.2. Время начала работы: ___________________  </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Время окончания работы: ___________________</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4.3. В течение рабочего дня Работнику устанавливается перерыв для отдыха и питания с ____ ч до ____ ч, который в рабочее время не включается.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4.4. Работнику предоставляется ежегодный оплачиваемый отпуск продолжительностью ____ (не менее 28) календарных дней.</w:t>
      </w:r>
      <w:r w:rsidR="003E45EC">
        <w:rPr>
          <w:rFonts w:ascii="Arial" w:eastAsia="Times New Roman" w:hAnsi="Arial" w:cs="Arial"/>
          <w:color w:val="333333"/>
          <w:sz w:val="20"/>
          <w:szCs w:val="20"/>
          <w:lang w:eastAsia="ru-RU"/>
        </w:rPr>
        <w:t xml:space="preserve"> </w:t>
      </w:r>
      <w:r w:rsidRPr="003E45EC">
        <w:rPr>
          <w:rFonts w:ascii="Arial" w:eastAsia="Times New Roman" w:hAnsi="Arial" w:cs="Arial"/>
          <w:color w:val="333333"/>
          <w:sz w:val="20"/>
          <w:szCs w:val="20"/>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5. ПРАВА И ОБЯЗАННОСТИ РАБОТНИКА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5.1. Работник обязан:</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5.1.1. Добросовестно исполнять следующие должностные </w:t>
      </w:r>
      <w:proofErr w:type="gramStart"/>
      <w:r w:rsidRPr="003E45EC">
        <w:rPr>
          <w:rFonts w:ascii="Arial" w:eastAsia="Times New Roman" w:hAnsi="Arial" w:cs="Arial"/>
          <w:color w:val="333333"/>
          <w:sz w:val="20"/>
          <w:szCs w:val="20"/>
          <w:lang w:eastAsia="ru-RU"/>
        </w:rPr>
        <w:t>обязанности:</w:t>
      </w:r>
      <w:r w:rsidRPr="003E45EC">
        <w:rPr>
          <w:rFonts w:ascii="Arial" w:eastAsia="Times New Roman" w:hAnsi="Arial" w:cs="Arial"/>
          <w:color w:val="333333"/>
          <w:sz w:val="20"/>
          <w:szCs w:val="20"/>
          <w:lang w:eastAsia="ru-RU"/>
        </w:rPr>
        <w:br/>
        <w:t>-</w:t>
      </w:r>
      <w:proofErr w:type="gramEnd"/>
      <w:r w:rsidRPr="003E45EC">
        <w:rPr>
          <w:rFonts w:ascii="Arial" w:eastAsia="Times New Roman" w:hAnsi="Arial" w:cs="Arial"/>
          <w:color w:val="333333"/>
          <w:sz w:val="20"/>
          <w:szCs w:val="20"/>
          <w:lang w:eastAsia="ru-RU"/>
        </w:rPr>
        <w:t xml:space="preserve"> осуществлять с использованием средств вычислительной техники, коммуникаций и связи оперативное регулирование хода </w:t>
      </w:r>
      <w:r w:rsidR="00B66003">
        <w:rPr>
          <w:rFonts w:ascii="Arial" w:eastAsia="Times New Roman" w:hAnsi="Arial" w:cs="Arial"/>
          <w:color w:val="333333"/>
          <w:sz w:val="20"/>
          <w:szCs w:val="20"/>
          <w:lang w:eastAsia="ru-RU"/>
        </w:rPr>
        <w:t xml:space="preserve">исполнения ремонтных работ </w:t>
      </w:r>
      <w:r w:rsidRPr="003E45EC">
        <w:rPr>
          <w:rFonts w:ascii="Arial" w:eastAsia="Times New Roman" w:hAnsi="Arial" w:cs="Arial"/>
          <w:color w:val="333333"/>
          <w:sz w:val="20"/>
          <w:szCs w:val="20"/>
          <w:lang w:eastAsia="ru-RU"/>
        </w:rPr>
        <w:t>и других видов основной деятельности организации или ее подразделений в соответствии с производственными программами и сменно-суточными заданиями;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контролировать обеспеченность подразделений организации необходимыми материалами, конструкциями, комплектующими изделиями, оборудованием, а также транспортом и погрузочно-разгрузочными средствами;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 осуществлять оперативный контроль за ходом </w:t>
      </w:r>
      <w:r w:rsidR="00B66003">
        <w:rPr>
          <w:rFonts w:ascii="Arial" w:eastAsia="Times New Roman" w:hAnsi="Arial" w:cs="Arial"/>
          <w:color w:val="333333"/>
          <w:sz w:val="20"/>
          <w:szCs w:val="20"/>
          <w:lang w:eastAsia="ru-RU"/>
        </w:rPr>
        <w:t>выполнения ремонтов</w:t>
      </w:r>
      <w:r w:rsidRPr="003E45EC">
        <w:rPr>
          <w:rFonts w:ascii="Arial" w:eastAsia="Times New Roman" w:hAnsi="Arial" w:cs="Arial"/>
          <w:color w:val="333333"/>
          <w:sz w:val="20"/>
          <w:szCs w:val="20"/>
          <w:lang w:eastAsia="ru-RU"/>
        </w:rPr>
        <w:t xml:space="preserve">, обеспечивая максимальное использование производственных мощностей, ритмичное и бесперебойное </w:t>
      </w:r>
      <w:r w:rsidR="00B66003">
        <w:rPr>
          <w:rFonts w:ascii="Arial" w:eastAsia="Times New Roman" w:hAnsi="Arial" w:cs="Arial"/>
          <w:color w:val="333333"/>
          <w:sz w:val="20"/>
          <w:szCs w:val="20"/>
          <w:lang w:eastAsia="ru-RU"/>
        </w:rPr>
        <w:t>использование трудовых ресурсов</w:t>
      </w:r>
      <w:r w:rsidRPr="003E45EC">
        <w:rPr>
          <w:rFonts w:ascii="Arial" w:eastAsia="Times New Roman" w:hAnsi="Arial" w:cs="Arial"/>
          <w:color w:val="333333"/>
          <w:sz w:val="20"/>
          <w:szCs w:val="20"/>
          <w:lang w:eastAsia="ru-RU"/>
        </w:rPr>
        <w:t>;</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 </w:t>
      </w:r>
      <w:r w:rsidR="00B66003">
        <w:rPr>
          <w:rFonts w:ascii="Arial" w:eastAsia="Times New Roman" w:hAnsi="Arial" w:cs="Arial"/>
          <w:color w:val="333333"/>
          <w:sz w:val="20"/>
          <w:szCs w:val="20"/>
          <w:lang w:eastAsia="ru-RU"/>
        </w:rPr>
        <w:t>принимать заявки от жителей управляемого жилого фонда</w:t>
      </w:r>
      <w:r w:rsidRPr="003E45EC">
        <w:rPr>
          <w:rFonts w:ascii="Arial" w:eastAsia="Times New Roman" w:hAnsi="Arial" w:cs="Arial"/>
          <w:color w:val="333333"/>
          <w:sz w:val="20"/>
          <w:szCs w:val="20"/>
          <w:lang w:eastAsia="ru-RU"/>
        </w:rPr>
        <w:t>;</w:t>
      </w:r>
    </w:p>
    <w:p w:rsidR="00B66003"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 принимать меры по предупреждению и устранению нарушений хода </w:t>
      </w:r>
      <w:r w:rsidR="00B66003">
        <w:rPr>
          <w:rFonts w:ascii="Arial" w:eastAsia="Times New Roman" w:hAnsi="Arial" w:cs="Arial"/>
          <w:color w:val="333333"/>
          <w:sz w:val="20"/>
          <w:szCs w:val="20"/>
          <w:lang w:eastAsia="ru-RU"/>
        </w:rPr>
        <w:t>выполнения ремонтных работ</w:t>
      </w:r>
      <w:r w:rsidRPr="003E45EC">
        <w:rPr>
          <w:rFonts w:ascii="Arial" w:eastAsia="Times New Roman" w:hAnsi="Arial" w:cs="Arial"/>
          <w:color w:val="333333"/>
          <w:sz w:val="20"/>
          <w:szCs w:val="20"/>
          <w:lang w:eastAsia="ru-RU"/>
        </w:rPr>
        <w:t>, привлекая при необходимости соответствующие службы организации;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 выявлять резервы производства по установлению наиболее рациональных режимов работы, более полной и равномерной загрузке </w:t>
      </w:r>
      <w:r w:rsidR="00B66003">
        <w:rPr>
          <w:rFonts w:ascii="Arial" w:eastAsia="Times New Roman" w:hAnsi="Arial" w:cs="Arial"/>
          <w:color w:val="333333"/>
          <w:sz w:val="20"/>
          <w:szCs w:val="20"/>
          <w:lang w:eastAsia="ru-RU"/>
        </w:rPr>
        <w:t>персонала</w:t>
      </w:r>
      <w:r w:rsidRPr="003E45EC">
        <w:rPr>
          <w:rFonts w:ascii="Arial" w:eastAsia="Times New Roman" w:hAnsi="Arial" w:cs="Arial"/>
          <w:color w:val="333333"/>
          <w:sz w:val="20"/>
          <w:szCs w:val="20"/>
          <w:lang w:eastAsia="ru-RU"/>
        </w:rPr>
        <w:t xml:space="preserve">, сокращению длительности </w:t>
      </w:r>
      <w:r w:rsidR="00B66003">
        <w:rPr>
          <w:rFonts w:ascii="Arial" w:eastAsia="Times New Roman" w:hAnsi="Arial" w:cs="Arial"/>
          <w:color w:val="333333"/>
          <w:sz w:val="20"/>
          <w:szCs w:val="20"/>
          <w:lang w:eastAsia="ru-RU"/>
        </w:rPr>
        <w:t xml:space="preserve">ремонтных </w:t>
      </w:r>
      <w:r w:rsidRPr="003E45EC">
        <w:rPr>
          <w:rFonts w:ascii="Arial" w:eastAsia="Times New Roman" w:hAnsi="Arial" w:cs="Arial"/>
          <w:color w:val="333333"/>
          <w:sz w:val="20"/>
          <w:szCs w:val="20"/>
          <w:lang w:eastAsia="ru-RU"/>
        </w:rPr>
        <w:t>цикл</w:t>
      </w:r>
      <w:r w:rsidR="00B66003">
        <w:rPr>
          <w:rFonts w:ascii="Arial" w:eastAsia="Times New Roman" w:hAnsi="Arial" w:cs="Arial"/>
          <w:color w:val="333333"/>
          <w:sz w:val="20"/>
          <w:szCs w:val="20"/>
          <w:lang w:eastAsia="ru-RU"/>
        </w:rPr>
        <w:t>ов</w:t>
      </w:r>
      <w:r w:rsidRPr="003E45EC">
        <w:rPr>
          <w:rFonts w:ascii="Arial" w:eastAsia="Times New Roman" w:hAnsi="Arial" w:cs="Arial"/>
          <w:color w:val="333333"/>
          <w:sz w:val="20"/>
          <w:szCs w:val="20"/>
          <w:lang w:eastAsia="ru-RU"/>
        </w:rPr>
        <w:t>;</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 вести диспетчерский журнал, составлять отчетные рапорты и другую техническую документацию о ходе </w:t>
      </w:r>
      <w:r w:rsidR="00B66003">
        <w:rPr>
          <w:rFonts w:ascii="Arial" w:eastAsia="Times New Roman" w:hAnsi="Arial" w:cs="Arial"/>
          <w:color w:val="333333"/>
          <w:sz w:val="20"/>
          <w:szCs w:val="20"/>
          <w:lang w:eastAsia="ru-RU"/>
        </w:rPr>
        <w:t>работы</w:t>
      </w:r>
      <w:r w:rsidRPr="003E45EC">
        <w:rPr>
          <w:rFonts w:ascii="Arial" w:eastAsia="Times New Roman" w:hAnsi="Arial" w:cs="Arial"/>
          <w:color w:val="333333"/>
          <w:sz w:val="20"/>
          <w:szCs w:val="20"/>
          <w:lang w:eastAsia="ru-RU"/>
        </w:rPr>
        <w:t>;</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lastRenderedPageBreak/>
        <w:t>- участвовать в работе по анализу и оценке деятельности подразделений организации, выявлению внутрипроизводственных резервов;</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5.1.2. Соблюдать Правила внутреннего трудового распорядка и иные локальные нормативные акты Работодателя.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5.1.3. Соблюдать трудовую дисциплину.</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5.1.4. Соблюдать требования по охране труда и обеспечению безопасности труда, положения иных локальных нормативных актов.</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5.1.5. Бережно относиться к имуществу Работодателя и других работников.</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5.1.6.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5.1.7. Не давать интервью, не проводить встречи и переговоры, касающиеся деятельности Работодателя, без предварительного разрешения руководства.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 xml:space="preserve">5.1.8. Не разглашать сведения, составляющие коммерческую тайну Работодателя. Сведения, являющиеся коммерческой тайной Работодателя, определены в Положении о </w:t>
      </w:r>
      <w:r w:rsidR="00B66003">
        <w:rPr>
          <w:rFonts w:ascii="Arial" w:eastAsia="Times New Roman" w:hAnsi="Arial" w:cs="Arial"/>
          <w:color w:val="333333"/>
          <w:sz w:val="20"/>
          <w:szCs w:val="20"/>
          <w:lang w:eastAsia="ru-RU"/>
        </w:rPr>
        <w:t>коммерческой тайне</w:t>
      </w:r>
      <w:r w:rsidRPr="003E45EC">
        <w:rPr>
          <w:rFonts w:ascii="Arial" w:eastAsia="Times New Roman" w:hAnsi="Arial" w:cs="Arial"/>
          <w:color w:val="333333"/>
          <w:sz w:val="20"/>
          <w:szCs w:val="20"/>
          <w:lang w:eastAsia="ru-RU"/>
        </w:rPr>
        <w:t>.</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5.2. Работник имеет право на: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5.2.1. Предоставление ему работы, обусловленной настоящим договором.</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5.2.3. Отдых, в том числе оплачиваемый ежегодный отпуск, еженедельные выходные дни, нерабочие праздничные дни.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5.2.4. Обязательное социальное страхование в случаях, предусмотренных федеральными законами.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5.2.5. Иные права, установленные действующим законодательством Российской Федерации.</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6. ПРАВА И ОБЯЗАННОСТИ РАБОТОДАТЕЛЯ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 Работодатель обязан:</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6.1.1. Соблюдать законы и иные нормативные правовые акты, локальные нормативные акты, условия настоящего договора.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6.1.2. Предоставлять Работнику работу, обусловленную настоящим договором.</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6.1.3. Обеспечивать Работника оборудованием, документацией и иными средствами, необходимыми для исполнения им трудовых обязанностей.</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6.1.5. Обеспечивать бытовые нужды Работника, связанные с исполнением им трудовых обязанностей.</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6.1.6. Осуществлять обязательное социальное страхование Работника в порядке, установленном федеральными законами.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6.1.7. Ознакомить Работника под роспись с принимаемыми локальными нормативными актами, непосредственно связанными с его трудовой деятельностью.</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6.1.8. Исполнять иные обязанности, установленные действующим законодательством Российской Федерации.</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 Работодатель имеет право:</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lastRenderedPageBreak/>
        <w:t>6.2.1. Поощрять Работника за добросовестный эффективный труд.</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6.2.4. Принимать локальные нормативные акты.</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6.2.6. Проводить в соответствии с Положением об оценке эффективности труда оценку эффективности деятельности Работника.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6.2.7. С согласия Работника привлекать его к выполнению отдельных поручений, не входящих в должностные обязанности Работника.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6.2.9. Осуществлять иные права, предусмотренные действующим законодательством Российской Федерации, локальными нормативными актами.</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7. СОЦИАЛЬНОЕ СТРАХОВАНИЕ РАБОТНИКА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7.1. Работник подлежит социальному страхованию в порядке и на условиях, установленных действующим законодательством Российской Федерации.</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8. ГАРАНТИИ И КОМПЕНСАЦИИ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9. ОТВЕТСТВЕННОСТЬ СТОРОН</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РФ и иными федеральными законами.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9.4. Каждая из сторон обязана доказывать сумму причиненного ущерба.</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10. ПРЕКРАЩЕНИЕ ДОГОВОРА</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10.1. Основанием для прекращения настоящего трудового договора являются: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10.1.1. Соглашение сторон.</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10.1.3. Расторжение трудового договора по инициативе Работодателя.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lastRenderedPageBreak/>
        <w:t>10.1.4. Иные основания, предусмотренные трудовым законодательством Российской Федерации.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bookmarkStart w:id="0" w:name="_GoBack"/>
      <w:bookmarkEnd w:id="0"/>
      <w:r w:rsidRPr="003E45EC">
        <w:rPr>
          <w:rFonts w:ascii="Arial" w:eastAsia="Times New Roman" w:hAnsi="Arial" w:cs="Arial"/>
          <w:color w:val="333333"/>
          <w:sz w:val="20"/>
          <w:szCs w:val="20"/>
          <w:lang w:eastAsia="ru-RU"/>
        </w:rPr>
        <w:t>11. ЗАКЛЮЧИТЕЛЬНЫЕ ПОЛОЖЕНИЯ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11.1. Условия настоящего трудового договора носят конфиденциальный характер и разглашению не подлежат.</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br/>
        <w:t>12. РЕКВИЗИТЫ СТОРОН</w:t>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Работодатель: ________________________________________________________,</w:t>
      </w:r>
      <w:r w:rsidRPr="003E45EC">
        <w:rPr>
          <w:rFonts w:ascii="Arial" w:eastAsia="Times New Roman" w:hAnsi="Arial" w:cs="Arial"/>
          <w:color w:val="333333"/>
          <w:sz w:val="20"/>
          <w:szCs w:val="20"/>
          <w:lang w:eastAsia="ru-RU"/>
        </w:rPr>
        <w:br/>
        <w:t>адрес: ___________________________________________________________________,</w:t>
      </w:r>
      <w:r w:rsidRPr="003E45EC">
        <w:rPr>
          <w:rFonts w:ascii="Arial" w:eastAsia="Times New Roman" w:hAnsi="Arial" w:cs="Arial"/>
          <w:color w:val="333333"/>
          <w:sz w:val="20"/>
          <w:szCs w:val="20"/>
          <w:lang w:eastAsia="ru-RU"/>
        </w:rPr>
        <w:br/>
        <w:t>ИНН ________________________________, КПП ________________________________,</w:t>
      </w:r>
      <w:r w:rsidRPr="003E45EC">
        <w:rPr>
          <w:rFonts w:ascii="Arial" w:eastAsia="Times New Roman" w:hAnsi="Arial" w:cs="Arial"/>
          <w:color w:val="333333"/>
          <w:sz w:val="20"/>
          <w:szCs w:val="20"/>
          <w:lang w:eastAsia="ru-RU"/>
        </w:rPr>
        <w:br/>
        <w:t>р/с _________________________________ в __________________________________,</w:t>
      </w:r>
      <w:r w:rsidRPr="003E45EC">
        <w:rPr>
          <w:rFonts w:ascii="Arial" w:eastAsia="Times New Roman" w:hAnsi="Arial" w:cs="Arial"/>
          <w:color w:val="333333"/>
          <w:sz w:val="20"/>
          <w:szCs w:val="20"/>
          <w:lang w:eastAsia="ru-RU"/>
        </w:rPr>
        <w:br/>
        <w:t>БИК _________________________________.</w:t>
      </w:r>
      <w:r w:rsidRPr="003E45EC">
        <w:rPr>
          <w:rFonts w:ascii="Arial" w:eastAsia="Times New Roman" w:hAnsi="Arial" w:cs="Arial"/>
          <w:color w:val="333333"/>
          <w:sz w:val="20"/>
          <w:szCs w:val="20"/>
          <w:lang w:eastAsia="ru-RU"/>
        </w:rPr>
        <w:br/>
      </w:r>
    </w:p>
    <w:p w:rsidR="003E45EC" w:rsidRDefault="00335D24" w:rsidP="003E45EC">
      <w:pPr>
        <w:shd w:val="clear" w:color="auto" w:fill="F5F5F5"/>
        <w:spacing w:after="200" w:line="240" w:lineRule="auto"/>
        <w:jc w:val="both"/>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Работник: ____________________________________________________________,</w:t>
      </w:r>
      <w:r w:rsidRPr="003E45EC">
        <w:rPr>
          <w:rFonts w:ascii="Arial" w:eastAsia="Times New Roman" w:hAnsi="Arial" w:cs="Arial"/>
          <w:color w:val="333333"/>
          <w:sz w:val="20"/>
          <w:szCs w:val="20"/>
          <w:lang w:eastAsia="ru-RU"/>
        </w:rPr>
        <w:br/>
        <w:t>паспорт: серия _______ номер _______, выдан _______________________________</w:t>
      </w:r>
      <w:r w:rsidRPr="003E45EC">
        <w:rPr>
          <w:rFonts w:ascii="Arial" w:eastAsia="Times New Roman" w:hAnsi="Arial" w:cs="Arial"/>
          <w:color w:val="333333"/>
          <w:sz w:val="20"/>
          <w:szCs w:val="20"/>
          <w:lang w:eastAsia="ru-RU"/>
        </w:rPr>
        <w:br/>
        <w:t>__________ "___"__________ ____ г., код подразделения ____________________,</w:t>
      </w:r>
      <w:r w:rsidRPr="003E45EC">
        <w:rPr>
          <w:rFonts w:ascii="Arial" w:eastAsia="Times New Roman" w:hAnsi="Arial" w:cs="Arial"/>
          <w:color w:val="333333"/>
          <w:sz w:val="20"/>
          <w:szCs w:val="20"/>
          <w:lang w:eastAsia="ru-RU"/>
        </w:rPr>
        <w:br/>
        <w:t>зарегистрирован по адресу: _______________________________________________.</w:t>
      </w:r>
      <w:r w:rsidRPr="003E45EC">
        <w:rPr>
          <w:rFonts w:ascii="Arial" w:eastAsia="Times New Roman" w:hAnsi="Arial" w:cs="Arial"/>
          <w:color w:val="333333"/>
          <w:sz w:val="20"/>
          <w:szCs w:val="20"/>
          <w:lang w:eastAsia="ru-RU"/>
        </w:rPr>
        <w:br/>
      </w:r>
    </w:p>
    <w:p w:rsidR="003E45EC" w:rsidRDefault="00335D24" w:rsidP="003E45EC">
      <w:pPr>
        <w:shd w:val="clear" w:color="auto" w:fill="F5F5F5"/>
        <w:spacing w:after="200" w:line="240" w:lineRule="auto"/>
        <w:jc w:val="center"/>
        <w:rPr>
          <w:rFonts w:ascii="Arial" w:eastAsia="Times New Roman" w:hAnsi="Arial" w:cs="Arial"/>
          <w:color w:val="333333"/>
          <w:sz w:val="20"/>
          <w:szCs w:val="20"/>
          <w:lang w:eastAsia="ru-RU"/>
        </w:rPr>
      </w:pPr>
      <w:r w:rsidRPr="003E45EC">
        <w:rPr>
          <w:rFonts w:ascii="Arial" w:eastAsia="Times New Roman" w:hAnsi="Arial" w:cs="Arial"/>
          <w:color w:val="333333"/>
          <w:sz w:val="20"/>
          <w:szCs w:val="20"/>
          <w:lang w:eastAsia="ru-RU"/>
        </w:rPr>
        <w:t>ПОДПИСИ СТОРОН</w:t>
      </w:r>
    </w:p>
    <w:p w:rsidR="003B5707" w:rsidRPr="003E45EC" w:rsidRDefault="00335D24" w:rsidP="003E45EC">
      <w:pPr>
        <w:shd w:val="clear" w:color="auto" w:fill="F5F5F5"/>
        <w:spacing w:after="200" w:line="240" w:lineRule="auto"/>
        <w:jc w:val="both"/>
        <w:rPr>
          <w:rFonts w:ascii="Arial" w:hAnsi="Arial" w:cs="Arial"/>
          <w:sz w:val="20"/>
          <w:szCs w:val="20"/>
        </w:rPr>
      </w:pPr>
      <w:proofErr w:type="gramStart"/>
      <w:r w:rsidRPr="003E45EC">
        <w:rPr>
          <w:rFonts w:ascii="Arial" w:eastAsia="Times New Roman" w:hAnsi="Arial" w:cs="Arial"/>
          <w:color w:val="333333"/>
          <w:sz w:val="20"/>
          <w:szCs w:val="20"/>
          <w:lang w:eastAsia="ru-RU"/>
        </w:rPr>
        <w:t>Работодатель:   </w:t>
      </w:r>
      <w:proofErr w:type="gramEnd"/>
      <w:r w:rsidRPr="003E45EC">
        <w:rPr>
          <w:rFonts w:ascii="Arial" w:eastAsia="Times New Roman" w:hAnsi="Arial" w:cs="Arial"/>
          <w:color w:val="333333"/>
          <w:sz w:val="20"/>
          <w:szCs w:val="20"/>
          <w:lang w:eastAsia="ru-RU"/>
        </w:rPr>
        <w:t>                             Работник:</w:t>
      </w:r>
      <w:r w:rsidRPr="003E45EC">
        <w:rPr>
          <w:rFonts w:ascii="Arial" w:eastAsia="Times New Roman" w:hAnsi="Arial" w:cs="Arial"/>
          <w:color w:val="333333"/>
          <w:sz w:val="20"/>
          <w:szCs w:val="20"/>
          <w:lang w:eastAsia="ru-RU"/>
        </w:rPr>
        <w:br/>
        <w:t>____________/________________               ___________________________</w:t>
      </w:r>
      <w:r w:rsidRPr="003E45EC">
        <w:rPr>
          <w:rFonts w:ascii="Arial" w:eastAsia="Times New Roman" w:hAnsi="Arial" w:cs="Arial"/>
          <w:color w:val="333333"/>
          <w:sz w:val="20"/>
          <w:szCs w:val="20"/>
          <w:lang w:eastAsia="ru-RU"/>
        </w:rPr>
        <w:br/>
      </w:r>
      <w:r w:rsidRPr="003E45EC">
        <w:rPr>
          <w:rFonts w:ascii="Arial" w:eastAsia="Times New Roman" w:hAnsi="Arial" w:cs="Arial"/>
          <w:color w:val="333333"/>
          <w:sz w:val="20"/>
          <w:szCs w:val="20"/>
          <w:lang w:eastAsia="ru-RU"/>
        </w:rPr>
        <w:br/>
        <w:t>М.П.</w:t>
      </w:r>
      <w:r w:rsidRPr="003E45EC">
        <w:rPr>
          <w:rFonts w:ascii="Arial" w:eastAsia="Times New Roman" w:hAnsi="Arial" w:cs="Arial"/>
          <w:color w:val="333333"/>
          <w:sz w:val="20"/>
          <w:szCs w:val="20"/>
          <w:lang w:eastAsia="ru-RU"/>
        </w:rPr>
        <w:br/>
      </w:r>
      <w:r w:rsidRPr="003E45EC">
        <w:rPr>
          <w:rFonts w:ascii="Arial" w:eastAsia="Times New Roman" w:hAnsi="Arial" w:cs="Arial"/>
          <w:color w:val="333333"/>
          <w:sz w:val="20"/>
          <w:szCs w:val="20"/>
          <w:lang w:eastAsia="ru-RU"/>
        </w:rPr>
        <w:br/>
        <w:t>Экземпляр получен и подписан Работником "___"___________ ____ г.</w:t>
      </w:r>
      <w:r w:rsidRPr="003E45EC">
        <w:rPr>
          <w:rFonts w:ascii="Arial" w:eastAsia="Times New Roman" w:hAnsi="Arial" w:cs="Arial"/>
          <w:color w:val="333333"/>
          <w:sz w:val="20"/>
          <w:szCs w:val="20"/>
          <w:lang w:eastAsia="ru-RU"/>
        </w:rPr>
        <w:br/>
        <w:t>Подпись Работника: ____________________</w:t>
      </w:r>
    </w:p>
    <w:sectPr w:rsidR="003B5707" w:rsidRPr="003E45EC" w:rsidSect="003E45E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BF"/>
    <w:rsid w:val="00335D24"/>
    <w:rsid w:val="003B5707"/>
    <w:rsid w:val="003E45EC"/>
    <w:rsid w:val="00AC75D8"/>
    <w:rsid w:val="00AF72D4"/>
    <w:rsid w:val="00B66003"/>
    <w:rsid w:val="00F7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7754-A63D-4807-80B2-3B6A562A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2s">
    <w:name w:val="h2s"/>
    <w:basedOn w:val="a0"/>
    <w:rsid w:val="00335D24"/>
  </w:style>
  <w:style w:type="paragraph" w:styleId="a3">
    <w:name w:val="Normal (Web)"/>
    <w:basedOn w:val="a"/>
    <w:uiPriority w:val="99"/>
    <w:semiHidden/>
    <w:unhideWhenUsed/>
    <w:rsid w:val="00335D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2020-01-17T16:13:00Z</dcterms:created>
  <dcterms:modified xsi:type="dcterms:W3CDTF">2020-01-17T16:29:00Z</dcterms:modified>
</cp:coreProperties>
</file>